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166608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166608">
        <w:rPr>
          <w:sz w:val="24"/>
        </w:rPr>
        <w:t>На продажу выставлен лот №</w:t>
      </w:r>
      <w:r w:rsidR="00535547">
        <w:rPr>
          <w:sz w:val="24"/>
          <w:lang w:val="ru-RU"/>
        </w:rPr>
        <w:t>7</w:t>
      </w:r>
      <w:r w:rsidRPr="00166608">
        <w:rPr>
          <w:sz w:val="24"/>
        </w:rPr>
        <w:t>:</w:t>
      </w:r>
      <w:r w:rsidRPr="003D503E">
        <w:t xml:space="preserve"> 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35547" w:rsidRPr="00535547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535547" w:rsidRPr="00535547" w:rsidTr="000E7614">
        <w:tc>
          <w:tcPr>
            <w:tcW w:w="3190" w:type="dxa"/>
            <w:vMerge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535547" w:rsidRPr="00535547" w:rsidTr="000E7614">
        <w:tc>
          <w:tcPr>
            <w:tcW w:w="3190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18390.35</w:t>
            </w:r>
          </w:p>
        </w:tc>
      </w:tr>
      <w:tr w:rsidR="00535547" w:rsidRPr="00535547" w:rsidTr="000E7614">
        <w:tc>
          <w:tcPr>
            <w:tcW w:w="3190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18391.77</w:t>
            </w:r>
          </w:p>
        </w:tc>
      </w:tr>
      <w:tr w:rsidR="00535547" w:rsidRPr="00535547" w:rsidTr="000E7614">
        <w:tc>
          <w:tcPr>
            <w:tcW w:w="3190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18391.14</w:t>
            </w:r>
          </w:p>
        </w:tc>
      </w:tr>
      <w:tr w:rsidR="00535547" w:rsidRPr="00535547" w:rsidTr="000E7614">
        <w:tc>
          <w:tcPr>
            <w:tcW w:w="3190" w:type="dxa"/>
            <w:shd w:val="clear" w:color="auto" w:fill="auto"/>
            <w:vAlign w:val="center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535547" w:rsidRPr="00535547" w:rsidRDefault="00535547" w:rsidP="0053554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554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18389.72</w:t>
            </w:r>
          </w:p>
        </w:tc>
      </w:tr>
    </w:tbl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на пересечении ул. Маяковского и ул. Южная, в районе дома № 37;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535547" w:rsidRPr="00535547" w:rsidRDefault="00535547" w:rsidP="0053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5547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535547" w:rsidP="0053554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535547">
        <w:rPr>
          <w:b w:val="0"/>
          <w:bCs w:val="0"/>
          <w:color w:val="auto"/>
          <w:sz w:val="24"/>
          <w:szCs w:val="24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FB66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B66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66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B66D5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57C7D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66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66D5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66D5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6D5" w:rsidRPr="003D503E" w:rsidRDefault="00FB66D5" w:rsidP="00FB66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</w:t>
      </w:r>
      <w:bookmarkStart w:id="0" w:name="_GoBack"/>
      <w:bookmarkEnd w:id="0"/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CDA" w:rsidRDefault="00462CDA">
      <w:r>
        <w:separator/>
      </w:r>
    </w:p>
  </w:endnote>
  <w:endnote w:type="continuationSeparator" w:id="0">
    <w:p w:rsidR="00462CDA" w:rsidRDefault="0046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CDA" w:rsidRDefault="00462CDA"/>
  </w:footnote>
  <w:footnote w:type="continuationSeparator" w:id="0">
    <w:p w:rsidR="00462CDA" w:rsidRDefault="00462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66608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62CDA"/>
    <w:rsid w:val="0049306C"/>
    <w:rsid w:val="004B35BB"/>
    <w:rsid w:val="004B49B2"/>
    <w:rsid w:val="00500BEA"/>
    <w:rsid w:val="00535547"/>
    <w:rsid w:val="0057463E"/>
    <w:rsid w:val="005829FE"/>
    <w:rsid w:val="005B1DE1"/>
    <w:rsid w:val="005F4A3F"/>
    <w:rsid w:val="00617288"/>
    <w:rsid w:val="00657C7D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95074"/>
    <w:rsid w:val="00F30D1E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8D4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2018-04-02T12:15:00Z</cp:lastPrinted>
  <dcterms:created xsi:type="dcterms:W3CDTF">2018-04-02T12:27:00Z</dcterms:created>
  <dcterms:modified xsi:type="dcterms:W3CDTF">2018-04-02T12:27:00Z</dcterms:modified>
</cp:coreProperties>
</file>